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4F3AD" w14:textId="77777777" w:rsidR="006B779F" w:rsidRDefault="001C3A4B" w:rsidP="001C3A4B">
      <w:pPr>
        <w:jc w:val="center"/>
        <w:rPr>
          <w:b/>
          <w:sz w:val="44"/>
        </w:rPr>
      </w:pPr>
      <w:r w:rsidRPr="001C3A4B">
        <w:rPr>
          <w:b/>
          <w:sz w:val="44"/>
        </w:rPr>
        <w:t>Pokrowce</w:t>
      </w:r>
    </w:p>
    <w:p w14:paraId="4280915A" w14:textId="77777777" w:rsidR="00814B62" w:rsidRDefault="00814B62" w:rsidP="00814B62">
      <w:pPr>
        <w:rPr>
          <w:sz w:val="20"/>
        </w:rPr>
      </w:pPr>
    </w:p>
    <w:p w14:paraId="70E1A315" w14:textId="77777777" w:rsidR="001702F5" w:rsidRDefault="001702F5" w:rsidP="001702F5">
      <w:pPr>
        <w:rPr>
          <w:b/>
          <w:bCs/>
          <w:sz w:val="20"/>
        </w:rPr>
      </w:pPr>
      <w:r>
        <w:rPr>
          <w:b/>
          <w:bCs/>
          <w:sz w:val="20"/>
        </w:rPr>
        <w:t>Pokrowiec Silver</w:t>
      </w:r>
    </w:p>
    <w:p w14:paraId="1B3A6214" w14:textId="77777777" w:rsidR="001702F5" w:rsidRDefault="001702F5" w:rsidP="001702F5">
      <w:pPr>
        <w:rPr>
          <w:sz w:val="20"/>
        </w:rPr>
      </w:pPr>
      <w:r>
        <w:rPr>
          <w:sz w:val="20"/>
        </w:rPr>
        <w:t>Struktura przepuszczająca powietrze, co ułatwia w dużym stopniu wentylację wkładu materaca. Pokrowiec w kolorze białym elementami srebra o bardzo eleganckim, klasycznym wyglądzie. Pokrowiec z możliwością prania do 60°.</w:t>
      </w:r>
    </w:p>
    <w:p w14:paraId="10FF57A4" w14:textId="30081C04" w:rsidR="001C3A4B" w:rsidRDefault="001C3A4B" w:rsidP="001C3A4B">
      <w:pPr>
        <w:rPr>
          <w:sz w:val="20"/>
        </w:rPr>
      </w:pPr>
    </w:p>
    <w:sectPr w:rsidR="001C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4B"/>
    <w:rsid w:val="001702F5"/>
    <w:rsid w:val="001B2EE8"/>
    <w:rsid w:val="001C3A4B"/>
    <w:rsid w:val="006B779F"/>
    <w:rsid w:val="00814B62"/>
    <w:rsid w:val="00A751A1"/>
    <w:rsid w:val="00CA3F8C"/>
    <w:rsid w:val="00F1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A4D4"/>
  <w15:chartTrackingRefBased/>
  <w15:docId w15:val="{1FF4BC9C-0A0C-4545-8244-17947050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12</cp:revision>
  <dcterms:created xsi:type="dcterms:W3CDTF">2020-02-11T15:30:00Z</dcterms:created>
  <dcterms:modified xsi:type="dcterms:W3CDTF">2020-04-21T15:52:00Z</dcterms:modified>
</cp:coreProperties>
</file>